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Bill Stickells Cup - Previous Winners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Goals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Millers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Pagodans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Grapetonkers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Sleepers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Parrots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Sleepers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Smooth Operators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Parrators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Bustlers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Pagodans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Esandars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Esandars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Flying Swallows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Esandars &amp; Buffaloes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Torreadors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Khalsa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Esandars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Buffaloes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Buffaloes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Midwives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Wolves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Blackheath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Blackheath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Oddfellows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Fair Play Cup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Fair Play Cup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Torreadors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Midwives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Wolves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Wolves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Cleevillians &amp; Esandars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Wolves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Saints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Wolves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Esandars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Esandars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